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4C" w:rsidRDefault="000C654C"/>
    <w:p w:rsidR="000C654C" w:rsidRPr="000C654C" w:rsidRDefault="00FB143B" w:rsidP="000C654C">
      <w:r>
        <w:t>Upprättad av Anna Andersson 2018-02-09</w:t>
      </w:r>
    </w:p>
    <w:p w:rsidR="000C654C" w:rsidRDefault="00FB143B" w:rsidP="00FB143B">
      <w:pPr>
        <w:tabs>
          <w:tab w:val="left" w:pos="6216"/>
        </w:tabs>
      </w:pPr>
      <w:r>
        <w:tab/>
      </w:r>
    </w:p>
    <w:p w:rsidR="00192A90" w:rsidRDefault="004D4A17" w:rsidP="000C654C">
      <w:pPr>
        <w:tabs>
          <w:tab w:val="left" w:pos="2232"/>
        </w:tabs>
      </w:pPr>
      <w:r>
        <w:t>Domarprot</w:t>
      </w:r>
      <w:r w:rsidR="00FD2C0E">
        <w:t>o</w:t>
      </w:r>
      <w:r>
        <w:t>koll:</w:t>
      </w:r>
    </w:p>
    <w:p w:rsidR="004D4A17" w:rsidRDefault="004D4A17" w:rsidP="000C654C">
      <w:pPr>
        <w:tabs>
          <w:tab w:val="left" w:pos="2232"/>
        </w:tabs>
      </w:pPr>
    </w:p>
    <w:p w:rsidR="004D4A17" w:rsidRDefault="004D4A17" w:rsidP="000C654C">
      <w:pPr>
        <w:tabs>
          <w:tab w:val="left" w:pos="2232"/>
        </w:tabs>
      </w:pPr>
      <w:r>
        <w:t>Hur uppstod situationen: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4D4A17" w:rsidTr="004D4A17">
        <w:trPr>
          <w:trHeight w:val="420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492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372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372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444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312"/>
        </w:trPr>
        <w:tc>
          <w:tcPr>
            <w:tcW w:w="8220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</w:tbl>
    <w:p w:rsidR="004D4A17" w:rsidRDefault="004D4A17" w:rsidP="000C654C">
      <w:pPr>
        <w:tabs>
          <w:tab w:val="left" w:pos="2232"/>
        </w:tabs>
      </w:pPr>
    </w:p>
    <w:p w:rsidR="004D4A17" w:rsidRDefault="004D4A17" w:rsidP="000C654C">
      <w:pPr>
        <w:tabs>
          <w:tab w:val="left" w:pos="2232"/>
        </w:tabs>
      </w:pPr>
      <w:r>
        <w:t>Hur löste ni situationen: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2"/>
      </w:tblGrid>
      <w:tr w:rsidR="004D4A17" w:rsidTr="004D4A17">
        <w:trPr>
          <w:trHeight w:val="186"/>
        </w:trPr>
        <w:tc>
          <w:tcPr>
            <w:tcW w:w="8412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231"/>
        </w:trPr>
        <w:tc>
          <w:tcPr>
            <w:tcW w:w="8412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246"/>
        </w:trPr>
        <w:tc>
          <w:tcPr>
            <w:tcW w:w="8412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147"/>
        </w:trPr>
        <w:tc>
          <w:tcPr>
            <w:tcW w:w="8412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4D4A17">
        <w:trPr>
          <w:trHeight w:val="118"/>
        </w:trPr>
        <w:tc>
          <w:tcPr>
            <w:tcW w:w="8412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</w:tbl>
    <w:p w:rsidR="004D4A17" w:rsidRDefault="004D4A17" w:rsidP="000C654C">
      <w:pPr>
        <w:tabs>
          <w:tab w:val="left" w:pos="2232"/>
        </w:tabs>
      </w:pPr>
    </w:p>
    <w:p w:rsidR="004D4A17" w:rsidRDefault="004D4A17" w:rsidP="000C654C">
      <w:pPr>
        <w:tabs>
          <w:tab w:val="left" w:pos="2232"/>
        </w:tabs>
      </w:pPr>
      <w:r>
        <w:t>Behöver frågan utredas vidare av styrelsen/på årsmötet/av regelkommittén</w:t>
      </w:r>
      <w:r w:rsidR="00D866C0">
        <w:t>?</w:t>
      </w: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4"/>
      </w:tblGrid>
      <w:tr w:rsidR="004D4A17" w:rsidTr="00BF6B27">
        <w:trPr>
          <w:trHeight w:val="100"/>
        </w:trPr>
        <w:tc>
          <w:tcPr>
            <w:tcW w:w="8584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BF6B27">
        <w:trPr>
          <w:trHeight w:val="97"/>
        </w:trPr>
        <w:tc>
          <w:tcPr>
            <w:tcW w:w="8584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BF6B27">
        <w:trPr>
          <w:trHeight w:val="79"/>
        </w:trPr>
        <w:tc>
          <w:tcPr>
            <w:tcW w:w="8584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  <w:tr w:rsidR="004D4A17" w:rsidTr="00BF6B27">
        <w:trPr>
          <w:trHeight w:val="617"/>
        </w:trPr>
        <w:tc>
          <w:tcPr>
            <w:tcW w:w="8584" w:type="dxa"/>
          </w:tcPr>
          <w:p w:rsidR="004D4A17" w:rsidRDefault="004D4A17" w:rsidP="000C654C">
            <w:pPr>
              <w:tabs>
                <w:tab w:val="left" w:pos="2232"/>
              </w:tabs>
            </w:pPr>
          </w:p>
        </w:tc>
      </w:tr>
    </w:tbl>
    <w:p w:rsidR="004D4A17" w:rsidRDefault="004D4A17" w:rsidP="000C654C">
      <w:pPr>
        <w:tabs>
          <w:tab w:val="left" w:pos="2232"/>
        </w:tabs>
      </w:pPr>
    </w:p>
    <w:p w:rsidR="004D4A17" w:rsidRPr="000C654C" w:rsidRDefault="004D4A17" w:rsidP="000C654C">
      <w:pPr>
        <w:tabs>
          <w:tab w:val="left" w:pos="2232"/>
        </w:tabs>
      </w:pPr>
    </w:p>
    <w:sectPr w:rsidR="004D4A17" w:rsidRPr="000C65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CAE" w:rsidRDefault="00C41CAE" w:rsidP="000C654C">
      <w:pPr>
        <w:spacing w:after="0" w:line="240" w:lineRule="auto"/>
      </w:pPr>
      <w:r>
        <w:separator/>
      </w:r>
    </w:p>
  </w:endnote>
  <w:endnote w:type="continuationSeparator" w:id="0">
    <w:p w:rsidR="00C41CAE" w:rsidRDefault="00C41CAE" w:rsidP="000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CAE" w:rsidRDefault="00C41CAE" w:rsidP="000C654C">
      <w:pPr>
        <w:spacing w:after="0" w:line="240" w:lineRule="auto"/>
      </w:pPr>
      <w:r>
        <w:separator/>
      </w:r>
    </w:p>
  </w:footnote>
  <w:footnote w:type="continuationSeparator" w:id="0">
    <w:p w:rsidR="00C41CAE" w:rsidRDefault="00C41CAE" w:rsidP="000C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4C" w:rsidRPr="000C654C" w:rsidRDefault="000C654C" w:rsidP="000C654C">
    <w:pPr>
      <w:pStyle w:val="Sidhuvud"/>
    </w:pPr>
    <w:r>
      <w:rPr>
        <w:noProof/>
      </w:rPr>
      <w:drawing>
        <wp:inline distT="0" distB="0" distL="0" distR="0" wp14:anchorId="385D9C75" wp14:editId="3C259813">
          <wp:extent cx="5760720" cy="41275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4C"/>
    <w:rsid w:val="000C654C"/>
    <w:rsid w:val="00192A90"/>
    <w:rsid w:val="00292588"/>
    <w:rsid w:val="004D4A17"/>
    <w:rsid w:val="00A82422"/>
    <w:rsid w:val="00A873ED"/>
    <w:rsid w:val="00BF6B27"/>
    <w:rsid w:val="00C41CAE"/>
    <w:rsid w:val="00C626CA"/>
    <w:rsid w:val="00D11470"/>
    <w:rsid w:val="00D866C0"/>
    <w:rsid w:val="00E57FC4"/>
    <w:rsid w:val="00FB143B"/>
    <w:rsid w:val="00F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1FFB"/>
  <w15:chartTrackingRefBased/>
  <w15:docId w15:val="{A6EE708C-1C12-43A8-A39D-6411F4D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654C"/>
  </w:style>
  <w:style w:type="paragraph" w:styleId="Sidfot">
    <w:name w:val="footer"/>
    <w:basedOn w:val="Normal"/>
    <w:link w:val="SidfotChar"/>
    <w:uiPriority w:val="99"/>
    <w:unhideWhenUsed/>
    <w:rsid w:val="000C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Andersson</dc:creator>
  <cp:keywords/>
  <dc:description/>
  <cp:lastModifiedBy>Anna Andersson</cp:lastModifiedBy>
  <cp:revision>6</cp:revision>
  <dcterms:created xsi:type="dcterms:W3CDTF">2018-02-09T16:01:00Z</dcterms:created>
  <dcterms:modified xsi:type="dcterms:W3CDTF">2019-03-10T11:02:00Z</dcterms:modified>
</cp:coreProperties>
</file>